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7100" w14:textId="77777777" w:rsidR="00324040" w:rsidRDefault="00324040" w:rsidP="00324040">
      <w:pPr>
        <w:jc w:val="center"/>
        <w:rPr>
          <w:b/>
          <w:sz w:val="36"/>
          <w:szCs w:val="36"/>
        </w:rPr>
      </w:pPr>
      <w:r w:rsidRPr="00532806">
        <w:rPr>
          <w:b/>
          <w:sz w:val="36"/>
          <w:szCs w:val="36"/>
        </w:rPr>
        <w:t>ADRIANNE Y. SYKES</w:t>
      </w:r>
    </w:p>
    <w:p w14:paraId="4B85F560" w14:textId="28E78BBB" w:rsidR="00324040" w:rsidRPr="00E17725" w:rsidRDefault="00AE1E38" w:rsidP="00E17725">
      <w:pPr>
        <w:pBdr>
          <w:bottom w:val="single" w:sz="12" w:space="1" w:color="auto"/>
        </w:pBdr>
        <w:rPr>
          <w:color w:val="000000"/>
          <w:sz w:val="24"/>
          <w:szCs w:val="24"/>
        </w:rPr>
      </w:pPr>
      <w:r w:rsidRPr="00E17725">
        <w:rPr>
          <w:sz w:val="24"/>
          <w:szCs w:val="24"/>
        </w:rPr>
        <w:t>1648 Carroll Street▪ Brooklyn, NY 11213</w:t>
      </w:r>
      <w:r w:rsidR="00324040" w:rsidRPr="00E17725">
        <w:rPr>
          <w:sz w:val="24"/>
          <w:szCs w:val="24"/>
        </w:rPr>
        <w:t xml:space="preserve"> ▪ (</w:t>
      </w:r>
      <w:r w:rsidRPr="00E17725">
        <w:rPr>
          <w:sz w:val="24"/>
          <w:szCs w:val="24"/>
        </w:rPr>
        <w:t>718</w:t>
      </w:r>
      <w:r w:rsidR="00324040" w:rsidRPr="00E17725">
        <w:rPr>
          <w:sz w:val="24"/>
          <w:szCs w:val="24"/>
        </w:rPr>
        <w:t xml:space="preserve">) </w:t>
      </w:r>
      <w:r w:rsidRPr="00E17725">
        <w:rPr>
          <w:sz w:val="24"/>
          <w:szCs w:val="24"/>
        </w:rPr>
        <w:t>314</w:t>
      </w:r>
      <w:r w:rsidR="00324040" w:rsidRPr="00E17725">
        <w:rPr>
          <w:sz w:val="24"/>
          <w:szCs w:val="24"/>
        </w:rPr>
        <w:t>-</w:t>
      </w:r>
      <w:r w:rsidRPr="00E17725">
        <w:rPr>
          <w:sz w:val="24"/>
          <w:szCs w:val="24"/>
        </w:rPr>
        <w:t>5604</w:t>
      </w:r>
      <w:r w:rsidR="00324040" w:rsidRPr="00E17725">
        <w:rPr>
          <w:color w:val="000000"/>
          <w:sz w:val="24"/>
          <w:szCs w:val="24"/>
        </w:rPr>
        <w:t xml:space="preserve">        Email: </w:t>
      </w:r>
      <w:hyperlink r:id="rId7" w:history="1">
        <w:r w:rsidR="00951369" w:rsidRPr="00E17725">
          <w:rPr>
            <w:rStyle w:val="Hyperlink"/>
            <w:sz w:val="24"/>
            <w:szCs w:val="24"/>
          </w:rPr>
          <w:t>aysykes@aol.com</w:t>
        </w:r>
      </w:hyperlink>
    </w:p>
    <w:p w14:paraId="6D233EB0" w14:textId="77777777" w:rsidR="00324040" w:rsidRPr="004F710B" w:rsidRDefault="00324040" w:rsidP="00324040">
      <w:pPr>
        <w:spacing w:line="120" w:lineRule="auto"/>
        <w:rPr>
          <w:color w:val="000000"/>
          <w:sz w:val="24"/>
          <w:szCs w:val="24"/>
        </w:rPr>
      </w:pPr>
    </w:p>
    <w:p w14:paraId="7C28C578" w14:textId="587A87B3" w:rsidR="00324040" w:rsidRPr="004F710B" w:rsidRDefault="00E52D20" w:rsidP="0032404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F710B">
        <w:rPr>
          <w:b/>
          <w:sz w:val="24"/>
          <w:szCs w:val="24"/>
        </w:rPr>
        <w:t xml:space="preserve">Detailed-Oriented professional </w:t>
      </w:r>
      <w:r w:rsidR="00324040" w:rsidRPr="004F710B">
        <w:rPr>
          <w:b/>
          <w:sz w:val="24"/>
          <w:szCs w:val="24"/>
        </w:rPr>
        <w:t xml:space="preserve">with 15 years </w:t>
      </w:r>
      <w:r w:rsidR="00B51140">
        <w:rPr>
          <w:b/>
          <w:sz w:val="24"/>
          <w:szCs w:val="24"/>
        </w:rPr>
        <w:t xml:space="preserve">of </w:t>
      </w:r>
      <w:r w:rsidR="00324040" w:rsidRPr="004F710B">
        <w:rPr>
          <w:b/>
          <w:sz w:val="24"/>
          <w:szCs w:val="24"/>
        </w:rPr>
        <w:t xml:space="preserve">progressive </w:t>
      </w:r>
      <w:r w:rsidRPr="004F710B">
        <w:rPr>
          <w:b/>
          <w:sz w:val="24"/>
          <w:szCs w:val="24"/>
        </w:rPr>
        <w:t xml:space="preserve">administrative </w:t>
      </w:r>
      <w:r w:rsidR="00324040" w:rsidRPr="004F710B">
        <w:rPr>
          <w:b/>
          <w:sz w:val="24"/>
          <w:szCs w:val="24"/>
        </w:rPr>
        <w:t xml:space="preserve">experience. Strong organizational and </w:t>
      </w:r>
      <w:r w:rsidR="00DB403F" w:rsidRPr="004F710B">
        <w:rPr>
          <w:b/>
          <w:sz w:val="24"/>
          <w:szCs w:val="24"/>
        </w:rPr>
        <w:t>critical thinking skills</w:t>
      </w:r>
      <w:r w:rsidR="00324040" w:rsidRPr="004F710B">
        <w:rPr>
          <w:b/>
          <w:sz w:val="24"/>
          <w:szCs w:val="24"/>
        </w:rPr>
        <w:t xml:space="preserve"> </w:t>
      </w:r>
    </w:p>
    <w:p w14:paraId="432C7D36" w14:textId="77777777" w:rsidR="00F70E93" w:rsidRPr="00EB0CB2" w:rsidRDefault="00F70E93" w:rsidP="00324040">
      <w:pPr>
        <w:pBdr>
          <w:bottom w:val="thinThickSmallGap" w:sz="18" w:space="1" w:color="auto"/>
        </w:pBdr>
        <w:rPr>
          <w:b/>
          <w:sz w:val="16"/>
          <w:szCs w:val="16"/>
        </w:rPr>
      </w:pPr>
    </w:p>
    <w:p w14:paraId="1CCC5AC2" w14:textId="77777777" w:rsidR="00324040" w:rsidRPr="004F710B" w:rsidRDefault="00324040" w:rsidP="00324040">
      <w:pPr>
        <w:pBdr>
          <w:bottom w:val="thinThickSmallGap" w:sz="18" w:space="1" w:color="auto"/>
        </w:pBdr>
        <w:rPr>
          <w:b/>
          <w:sz w:val="24"/>
          <w:szCs w:val="24"/>
        </w:rPr>
      </w:pPr>
      <w:r w:rsidRPr="004F710B">
        <w:rPr>
          <w:b/>
          <w:sz w:val="24"/>
          <w:szCs w:val="24"/>
        </w:rPr>
        <w:t>PROFESSIONAL EXPERIENCE:</w:t>
      </w:r>
    </w:p>
    <w:p w14:paraId="66C28BA8" w14:textId="0A177539" w:rsidR="00B230E2" w:rsidRDefault="00B230E2" w:rsidP="004A15E3">
      <w:pPr>
        <w:rPr>
          <w:b/>
          <w:bCs/>
          <w:sz w:val="16"/>
          <w:szCs w:val="16"/>
        </w:rPr>
      </w:pPr>
    </w:p>
    <w:p w14:paraId="1F5B7BD0" w14:textId="3691D51F" w:rsidR="004628F1" w:rsidRPr="004628F1" w:rsidRDefault="004628F1" w:rsidP="004628F1">
      <w:pPr>
        <w:rPr>
          <w:bCs/>
          <w:i/>
          <w:iCs/>
          <w:sz w:val="24"/>
          <w:szCs w:val="24"/>
        </w:rPr>
      </w:pPr>
      <w:r w:rsidRPr="004F710B">
        <w:rPr>
          <w:b/>
          <w:bCs/>
          <w:sz w:val="24"/>
          <w:szCs w:val="24"/>
        </w:rPr>
        <w:t xml:space="preserve">NYC HUMAN RESOURCES ADMINISTRATION, </w:t>
      </w:r>
      <w:r w:rsidRPr="004F710B">
        <w:rPr>
          <w:bCs/>
          <w:sz w:val="24"/>
          <w:szCs w:val="24"/>
        </w:rPr>
        <w:t>New York, NY</w:t>
      </w:r>
    </w:p>
    <w:p w14:paraId="13A99981" w14:textId="77777777" w:rsidR="004628F1" w:rsidRDefault="004628F1" w:rsidP="004628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of Policy, Procedures &amp; Training-Office of Workforce Development</w:t>
      </w:r>
    </w:p>
    <w:p w14:paraId="6C72B384" w14:textId="775F9B84" w:rsidR="004628F1" w:rsidRPr="004A15E3" w:rsidRDefault="004628F1" w:rsidP="004628F1">
      <w:pPr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Principal Administrative Associate I, </w:t>
      </w:r>
      <w:r w:rsidRPr="004628F1">
        <w:rPr>
          <w:i/>
          <w:iCs/>
          <w:sz w:val="24"/>
          <w:szCs w:val="24"/>
        </w:rPr>
        <w:t>Training Coordinator</w:t>
      </w:r>
      <w:r w:rsidR="00246135">
        <w:rPr>
          <w:i/>
          <w:iCs/>
          <w:sz w:val="24"/>
          <w:szCs w:val="24"/>
        </w:rPr>
        <w:tab/>
      </w:r>
      <w:r w:rsidR="00246135">
        <w:rPr>
          <w:i/>
          <w:iCs/>
          <w:sz w:val="24"/>
          <w:szCs w:val="24"/>
        </w:rPr>
        <w:tab/>
      </w:r>
      <w:r w:rsidR="00246135">
        <w:rPr>
          <w:i/>
          <w:iCs/>
          <w:sz w:val="24"/>
          <w:szCs w:val="24"/>
        </w:rPr>
        <w:tab/>
      </w:r>
      <w:r w:rsidR="00246135" w:rsidRPr="004628F1">
        <w:rPr>
          <w:bCs/>
          <w:i/>
          <w:iCs/>
          <w:sz w:val="24"/>
          <w:szCs w:val="24"/>
        </w:rPr>
        <w:t>09/2022-Present</w:t>
      </w:r>
    </w:p>
    <w:p w14:paraId="1BEAB73D" w14:textId="08AC8CEF" w:rsidR="00EE7D41" w:rsidRDefault="00EE7D41" w:rsidP="004628F1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Coordinates </w:t>
      </w:r>
      <w:r w:rsidR="007B72FC">
        <w:rPr>
          <w:bCs/>
          <w:sz w:val="24"/>
          <w:szCs w:val="24"/>
        </w:rPr>
        <w:t xml:space="preserve">five </w:t>
      </w:r>
      <w:r>
        <w:rPr>
          <w:bCs/>
          <w:sz w:val="24"/>
          <w:szCs w:val="24"/>
        </w:rPr>
        <w:t>employment programs by receiving and transmitting requests; notifying appropriate administrative staff of worker availability and scheduling orientation sessions to facilitate utilization of federal, state, and other training programs.</w:t>
      </w:r>
    </w:p>
    <w:p w14:paraId="56A929B7" w14:textId="764DD254" w:rsidR="00B801C6" w:rsidRPr="004F710B" w:rsidRDefault="00B801C6" w:rsidP="00B801C6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>Coordinate</w:t>
      </w:r>
      <w:r w:rsidR="007B72FC">
        <w:rPr>
          <w:bCs/>
          <w:sz w:val="24"/>
          <w:szCs w:val="24"/>
        </w:rPr>
        <w:t xml:space="preserve"> and </w:t>
      </w:r>
      <w:r w:rsidRPr="004F710B">
        <w:rPr>
          <w:bCs/>
          <w:sz w:val="24"/>
          <w:szCs w:val="24"/>
        </w:rPr>
        <w:t xml:space="preserve">attend the Office of </w:t>
      </w:r>
      <w:r w:rsidR="00BA7EE4">
        <w:rPr>
          <w:bCs/>
          <w:sz w:val="24"/>
          <w:szCs w:val="24"/>
        </w:rPr>
        <w:t>Workforce Development (OWD)</w:t>
      </w:r>
      <w:r w:rsidRPr="004F710B">
        <w:rPr>
          <w:bCs/>
          <w:sz w:val="24"/>
          <w:szCs w:val="24"/>
        </w:rPr>
        <w:t xml:space="preserve"> </w:t>
      </w:r>
      <w:r w:rsidR="007B72FC">
        <w:rPr>
          <w:bCs/>
          <w:sz w:val="24"/>
          <w:szCs w:val="24"/>
        </w:rPr>
        <w:t xml:space="preserve">weekly </w:t>
      </w:r>
      <w:r w:rsidRPr="004F710B">
        <w:rPr>
          <w:bCs/>
          <w:sz w:val="24"/>
          <w:szCs w:val="24"/>
        </w:rPr>
        <w:t>meetings, training programs, and seminars conducted by the Agency and outside sources.</w:t>
      </w:r>
    </w:p>
    <w:p w14:paraId="4C1A9CBB" w14:textId="54F1955F" w:rsidR="004628F1" w:rsidRPr="004F710B" w:rsidRDefault="004628F1" w:rsidP="004628F1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 xml:space="preserve">Compile statistical data and generate management reports based on related data; collaborate with </w:t>
      </w:r>
      <w:r w:rsidR="00EE7D41">
        <w:rPr>
          <w:bCs/>
          <w:sz w:val="24"/>
          <w:szCs w:val="24"/>
        </w:rPr>
        <w:t xml:space="preserve">supervisor </w:t>
      </w:r>
      <w:r w:rsidRPr="004F710B">
        <w:rPr>
          <w:bCs/>
          <w:sz w:val="24"/>
          <w:szCs w:val="24"/>
        </w:rPr>
        <w:t>concerning the results of Training reports.</w:t>
      </w:r>
    </w:p>
    <w:p w14:paraId="33FB7F43" w14:textId="6DBAFE3C" w:rsidR="004628F1" w:rsidRPr="004F710B" w:rsidRDefault="004628F1" w:rsidP="004628F1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rStyle w:val="pslongeditbox"/>
          <w:sz w:val="24"/>
          <w:szCs w:val="24"/>
        </w:rPr>
        <w:t>Assist in the preparation of narrative reports, analysis</w:t>
      </w:r>
      <w:r w:rsidR="00355BC9">
        <w:rPr>
          <w:rStyle w:val="pslongeditbox"/>
          <w:sz w:val="24"/>
          <w:szCs w:val="24"/>
        </w:rPr>
        <w:t>,</w:t>
      </w:r>
      <w:r w:rsidRPr="004F710B">
        <w:rPr>
          <w:rStyle w:val="pslongeditbox"/>
          <w:sz w:val="24"/>
          <w:szCs w:val="24"/>
        </w:rPr>
        <w:t xml:space="preserve"> and recommendations concerning training effectiveness.</w:t>
      </w:r>
    </w:p>
    <w:p w14:paraId="13516599" w14:textId="333029B2" w:rsidR="004628F1" w:rsidRDefault="004628F1" w:rsidP="004628F1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Prepare purchase </w:t>
      </w:r>
      <w:r w:rsidR="00DB403F">
        <w:rPr>
          <w:bCs/>
          <w:sz w:val="24"/>
          <w:szCs w:val="24"/>
        </w:rPr>
        <w:t>requests and</w:t>
      </w:r>
      <w:r w:rsidR="007B72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track the requests through purchase and delivery. Maintain receipts and invoices for accuracy.</w:t>
      </w:r>
    </w:p>
    <w:p w14:paraId="52A0BFDA" w14:textId="4A7F2975" w:rsidR="00B801C6" w:rsidRPr="004F710B" w:rsidRDefault="00F45016" w:rsidP="004628F1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Process</w:t>
      </w:r>
      <w:r w:rsidR="00B801C6">
        <w:rPr>
          <w:bCs/>
          <w:sz w:val="24"/>
          <w:szCs w:val="24"/>
        </w:rPr>
        <w:t xml:space="preserve"> requests for authorization by reviewing and checking </w:t>
      </w:r>
      <w:r w:rsidR="007B72FC">
        <w:rPr>
          <w:bCs/>
          <w:sz w:val="24"/>
          <w:szCs w:val="24"/>
        </w:rPr>
        <w:t xml:space="preserve">the </w:t>
      </w:r>
      <w:r w:rsidR="00B801C6">
        <w:rPr>
          <w:bCs/>
          <w:sz w:val="24"/>
          <w:szCs w:val="24"/>
        </w:rPr>
        <w:t>appropriate destination to initiate action.</w:t>
      </w:r>
    </w:p>
    <w:p w14:paraId="5EC196B9" w14:textId="77777777" w:rsidR="004628F1" w:rsidRPr="004F710B" w:rsidRDefault="004628F1" w:rsidP="004628F1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>Manage and maintain training data files/computerized records; and assist with special projects.</w:t>
      </w:r>
    </w:p>
    <w:p w14:paraId="40F8AEEC" w14:textId="77777777" w:rsidR="004628F1" w:rsidRPr="00B230E2" w:rsidRDefault="004628F1" w:rsidP="004A15E3">
      <w:pPr>
        <w:rPr>
          <w:b/>
          <w:bCs/>
          <w:sz w:val="16"/>
          <w:szCs w:val="16"/>
        </w:rPr>
      </w:pPr>
    </w:p>
    <w:p w14:paraId="50749B4D" w14:textId="2FF362D7" w:rsidR="004A15E3" w:rsidRDefault="004A15E3" w:rsidP="004A15E3">
      <w:pPr>
        <w:rPr>
          <w:bCs/>
          <w:sz w:val="24"/>
          <w:szCs w:val="24"/>
        </w:rPr>
      </w:pPr>
      <w:r w:rsidRPr="004F710B">
        <w:rPr>
          <w:b/>
          <w:bCs/>
          <w:sz w:val="24"/>
          <w:szCs w:val="24"/>
        </w:rPr>
        <w:t xml:space="preserve">NYC HUMAN RESOURCES ADMINISTRATION, </w:t>
      </w:r>
      <w:r w:rsidRPr="004F710B">
        <w:rPr>
          <w:bCs/>
          <w:sz w:val="24"/>
          <w:szCs w:val="24"/>
        </w:rPr>
        <w:t>New York, NY</w:t>
      </w:r>
      <w:r w:rsidR="00773E06">
        <w:rPr>
          <w:bCs/>
          <w:sz w:val="24"/>
          <w:szCs w:val="24"/>
        </w:rPr>
        <w:t xml:space="preserve"> </w:t>
      </w:r>
    </w:p>
    <w:p w14:paraId="2476A8B3" w14:textId="77777777" w:rsidR="004A15E3" w:rsidRDefault="004A15E3" w:rsidP="004A1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of Policy, Procedures &amp; Training-Office of Workforce Development</w:t>
      </w:r>
    </w:p>
    <w:p w14:paraId="773298B1" w14:textId="2D28D19C" w:rsidR="004A15E3" w:rsidRPr="004A15E3" w:rsidRDefault="004A15E3" w:rsidP="004A15E3">
      <w:pPr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Principal Administrative Associate I, </w:t>
      </w:r>
      <w:r>
        <w:rPr>
          <w:bCs/>
          <w:i/>
          <w:sz w:val="24"/>
          <w:szCs w:val="24"/>
        </w:rPr>
        <w:t>Administrative Assistant</w:t>
      </w:r>
      <w:r w:rsidR="00E74D49">
        <w:rPr>
          <w:bCs/>
          <w:i/>
          <w:sz w:val="24"/>
          <w:szCs w:val="24"/>
        </w:rPr>
        <w:t xml:space="preserve"> </w:t>
      </w:r>
      <w:r w:rsidR="00E74D49">
        <w:rPr>
          <w:bCs/>
          <w:i/>
          <w:sz w:val="24"/>
          <w:szCs w:val="24"/>
        </w:rPr>
        <w:tab/>
      </w:r>
      <w:r w:rsidR="00E74D49">
        <w:rPr>
          <w:bCs/>
          <w:i/>
          <w:sz w:val="24"/>
          <w:szCs w:val="24"/>
        </w:rPr>
        <w:tab/>
      </w:r>
      <w:r w:rsidR="00E74D49">
        <w:rPr>
          <w:bCs/>
          <w:i/>
          <w:sz w:val="24"/>
          <w:szCs w:val="24"/>
        </w:rPr>
        <w:tab/>
        <w:t>04/2019-09/2022</w:t>
      </w:r>
    </w:p>
    <w:p w14:paraId="6B18AAF2" w14:textId="0746F404" w:rsidR="00F70E93" w:rsidRDefault="00F70E93" w:rsidP="00F70E93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Manage</w:t>
      </w:r>
      <w:r w:rsidR="000B6C80">
        <w:rPr>
          <w:bCs/>
          <w:sz w:val="24"/>
          <w:szCs w:val="24"/>
        </w:rPr>
        <w:t xml:space="preserve"> office and </w:t>
      </w:r>
      <w:r w:rsidR="00DB403F">
        <w:rPr>
          <w:bCs/>
          <w:sz w:val="24"/>
          <w:szCs w:val="24"/>
        </w:rPr>
        <w:t>consult</w:t>
      </w:r>
      <w:r>
        <w:rPr>
          <w:bCs/>
          <w:sz w:val="24"/>
          <w:szCs w:val="24"/>
        </w:rPr>
        <w:t xml:space="preserve"> </w:t>
      </w:r>
      <w:r w:rsidR="000B6C80">
        <w:rPr>
          <w:bCs/>
          <w:sz w:val="24"/>
          <w:szCs w:val="24"/>
        </w:rPr>
        <w:t>with</w:t>
      </w:r>
      <w:r>
        <w:rPr>
          <w:bCs/>
          <w:sz w:val="24"/>
          <w:szCs w:val="24"/>
        </w:rPr>
        <w:t xml:space="preserve"> various administrative areas in the agency.</w:t>
      </w:r>
    </w:p>
    <w:p w14:paraId="2C62EE71" w14:textId="15A6915C" w:rsidR="00F70E93" w:rsidRDefault="00F70E93" w:rsidP="00F70E93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Answer phones, manage calendars, </w:t>
      </w:r>
      <w:r w:rsidR="000B6C80">
        <w:rPr>
          <w:bCs/>
          <w:sz w:val="24"/>
          <w:szCs w:val="24"/>
        </w:rPr>
        <w:t xml:space="preserve">and </w:t>
      </w:r>
      <w:r>
        <w:rPr>
          <w:bCs/>
          <w:sz w:val="24"/>
          <w:szCs w:val="24"/>
        </w:rPr>
        <w:t>schedule meetings.</w:t>
      </w:r>
    </w:p>
    <w:p w14:paraId="6A622783" w14:textId="77777777" w:rsidR="00F70E93" w:rsidRPr="004F710B" w:rsidRDefault="00F70E93" w:rsidP="00F70E93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Special projects include tracking monthly training using Excel spreadsheets</w:t>
      </w:r>
      <w:r w:rsidRPr="004F710B">
        <w:rPr>
          <w:bCs/>
          <w:sz w:val="24"/>
          <w:szCs w:val="24"/>
        </w:rPr>
        <w:t>.</w:t>
      </w:r>
    </w:p>
    <w:p w14:paraId="5292AAD9" w14:textId="77777777" w:rsidR="00F70E93" w:rsidRPr="004F710B" w:rsidRDefault="00F70E93" w:rsidP="00F70E93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>Compile statistical data and generate management reports based on related data; collaborate with the Assistant Deputy Commissioner concerning the results of Training reports.</w:t>
      </w:r>
    </w:p>
    <w:p w14:paraId="5FB13400" w14:textId="1D8596C5" w:rsidR="00F70E93" w:rsidRPr="004F710B" w:rsidRDefault="00F70E93" w:rsidP="00F70E93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rStyle w:val="pslongeditbox"/>
          <w:sz w:val="24"/>
          <w:szCs w:val="24"/>
        </w:rPr>
        <w:t>Assist in the preparation of narrative reports, analysis</w:t>
      </w:r>
      <w:r w:rsidR="00552B66">
        <w:rPr>
          <w:rStyle w:val="pslongeditbox"/>
          <w:sz w:val="24"/>
          <w:szCs w:val="24"/>
        </w:rPr>
        <w:t>,</w:t>
      </w:r>
      <w:r w:rsidRPr="004F710B">
        <w:rPr>
          <w:rStyle w:val="pslongeditbox"/>
          <w:sz w:val="24"/>
          <w:szCs w:val="24"/>
        </w:rPr>
        <w:t xml:space="preserve"> and recommendations concerning training effectiveness.</w:t>
      </w:r>
    </w:p>
    <w:p w14:paraId="2C24D6CB" w14:textId="67E4A9BC" w:rsidR="00F70E93" w:rsidRDefault="00F70E93" w:rsidP="00F70E93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 xml:space="preserve">Prepare </w:t>
      </w:r>
      <w:r>
        <w:rPr>
          <w:bCs/>
          <w:sz w:val="24"/>
          <w:szCs w:val="24"/>
        </w:rPr>
        <w:t xml:space="preserve">and edit </w:t>
      </w:r>
      <w:r w:rsidRPr="004F710B">
        <w:rPr>
          <w:bCs/>
          <w:sz w:val="24"/>
          <w:szCs w:val="24"/>
        </w:rPr>
        <w:t xml:space="preserve">correspondence for the Assistant Deputy Commissioner of the Office of </w:t>
      </w:r>
      <w:r w:rsidR="00263D64">
        <w:rPr>
          <w:bCs/>
          <w:sz w:val="24"/>
          <w:szCs w:val="24"/>
        </w:rPr>
        <w:t>Workforce Development (OWD</w:t>
      </w:r>
      <w:r w:rsidRPr="004F710B">
        <w:rPr>
          <w:bCs/>
          <w:sz w:val="24"/>
          <w:szCs w:val="24"/>
        </w:rPr>
        <w:t>).</w:t>
      </w:r>
    </w:p>
    <w:p w14:paraId="1C50E7B7" w14:textId="609854F4" w:rsidR="00F70E93" w:rsidRPr="004F710B" w:rsidRDefault="00F70E93" w:rsidP="00F70E93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Prepare purchase </w:t>
      </w:r>
      <w:r w:rsidR="00DB403F">
        <w:rPr>
          <w:bCs/>
          <w:sz w:val="24"/>
          <w:szCs w:val="24"/>
        </w:rPr>
        <w:t>requests and</w:t>
      </w:r>
      <w:r w:rsidR="00345E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track the requests through purchase and delivery. Maintain receipts and invoices for accuracy.</w:t>
      </w:r>
    </w:p>
    <w:p w14:paraId="66D61345" w14:textId="3DF22B4B" w:rsidR="00F70E93" w:rsidRPr="004F710B" w:rsidRDefault="00F70E93" w:rsidP="00F70E93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>Coordinate/attend the Office o</w:t>
      </w:r>
      <w:r w:rsidR="0054650B">
        <w:rPr>
          <w:bCs/>
          <w:sz w:val="24"/>
          <w:szCs w:val="24"/>
        </w:rPr>
        <w:t>f Workforce Development (OWD</w:t>
      </w:r>
      <w:r w:rsidRPr="004F710B">
        <w:rPr>
          <w:bCs/>
          <w:sz w:val="24"/>
          <w:szCs w:val="24"/>
        </w:rPr>
        <w:t>) meetings, training programs, and seminars conducted by the Agency and outside sources.</w:t>
      </w:r>
    </w:p>
    <w:p w14:paraId="3DAE3C52" w14:textId="77777777" w:rsidR="00F70E93" w:rsidRPr="004F710B" w:rsidRDefault="00F70E93" w:rsidP="00F70E93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>Manage and maintain training data files/computerized records; and assist with special projects.</w:t>
      </w:r>
    </w:p>
    <w:p w14:paraId="604CF219" w14:textId="77777777" w:rsidR="00F70E93" w:rsidRDefault="00F70E93" w:rsidP="00324040">
      <w:pPr>
        <w:rPr>
          <w:b/>
          <w:bCs/>
          <w:sz w:val="24"/>
          <w:szCs w:val="24"/>
        </w:rPr>
      </w:pPr>
    </w:p>
    <w:p w14:paraId="59089504" w14:textId="77777777" w:rsidR="004628F1" w:rsidRDefault="004628F1" w:rsidP="004628F1">
      <w:pPr>
        <w:pStyle w:val="ListParagraph"/>
        <w:ind w:firstLine="720"/>
        <w:jc w:val="center"/>
        <w:rPr>
          <w:b/>
          <w:sz w:val="36"/>
          <w:szCs w:val="36"/>
        </w:rPr>
      </w:pPr>
    </w:p>
    <w:p w14:paraId="12F80A9F" w14:textId="04675900" w:rsidR="004628F1" w:rsidRDefault="00EB0CB2" w:rsidP="00EB0CB2">
      <w:pPr>
        <w:pStyle w:val="ListParagraph"/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</w:t>
      </w:r>
      <w:r w:rsidR="004628F1" w:rsidRPr="00532806">
        <w:rPr>
          <w:b/>
          <w:sz w:val="36"/>
          <w:szCs w:val="36"/>
        </w:rPr>
        <w:t>ADRIANNE Y. SYKES</w:t>
      </w:r>
    </w:p>
    <w:p w14:paraId="50BC31A1" w14:textId="77777777" w:rsidR="004628F1" w:rsidRPr="00E17725" w:rsidRDefault="004628F1" w:rsidP="004628F1">
      <w:pPr>
        <w:pBdr>
          <w:bottom w:val="single" w:sz="12" w:space="1" w:color="auto"/>
        </w:pBdr>
        <w:ind w:left="360"/>
        <w:rPr>
          <w:color w:val="000000"/>
          <w:sz w:val="24"/>
          <w:szCs w:val="24"/>
        </w:rPr>
      </w:pPr>
      <w:r w:rsidRPr="00E17725">
        <w:rPr>
          <w:sz w:val="24"/>
          <w:szCs w:val="24"/>
        </w:rPr>
        <w:t>1648 Carroll Street ▪ Brooklyn, NY 11225 ▪ (718) 314-5604</w:t>
      </w:r>
      <w:r w:rsidRPr="00E17725">
        <w:rPr>
          <w:color w:val="000000"/>
          <w:sz w:val="24"/>
          <w:szCs w:val="24"/>
        </w:rPr>
        <w:t xml:space="preserve">        Email: </w:t>
      </w:r>
      <w:bookmarkStart w:id="0" w:name="_Hlk124252567"/>
      <w:r>
        <w:fldChar w:fldCharType="begin"/>
      </w:r>
      <w:r>
        <w:instrText xml:space="preserve"> HYPERLINK "mailto:aysykes@aol.com" </w:instrText>
      </w:r>
      <w:r>
        <w:fldChar w:fldCharType="separate"/>
      </w:r>
      <w:r w:rsidRPr="00E17725">
        <w:rPr>
          <w:rStyle w:val="Hyperlink"/>
          <w:sz w:val="24"/>
          <w:szCs w:val="24"/>
        </w:rPr>
        <w:t>aysykes@aol.com</w:t>
      </w:r>
      <w:r>
        <w:rPr>
          <w:rStyle w:val="Hyperlink"/>
          <w:sz w:val="24"/>
          <w:szCs w:val="24"/>
        </w:rPr>
        <w:fldChar w:fldCharType="end"/>
      </w:r>
      <w:bookmarkEnd w:id="0"/>
    </w:p>
    <w:p w14:paraId="33A0E9A8" w14:textId="77777777" w:rsidR="004628F1" w:rsidRPr="00EB0CB2" w:rsidRDefault="004628F1" w:rsidP="004628F1">
      <w:pPr>
        <w:rPr>
          <w:b/>
          <w:bCs/>
          <w:sz w:val="16"/>
          <w:szCs w:val="16"/>
        </w:rPr>
      </w:pPr>
    </w:p>
    <w:p w14:paraId="39498E99" w14:textId="37CDB367" w:rsidR="004628F1" w:rsidRDefault="004628F1" w:rsidP="004628F1">
      <w:pPr>
        <w:rPr>
          <w:bCs/>
          <w:sz w:val="24"/>
          <w:szCs w:val="24"/>
        </w:rPr>
      </w:pPr>
      <w:r w:rsidRPr="004F710B">
        <w:rPr>
          <w:b/>
          <w:bCs/>
          <w:sz w:val="24"/>
          <w:szCs w:val="24"/>
        </w:rPr>
        <w:t xml:space="preserve">NYC HUMAN RESOURCES ADMINISTRATION, </w:t>
      </w:r>
      <w:r w:rsidRPr="004F710B">
        <w:rPr>
          <w:bCs/>
          <w:sz w:val="24"/>
          <w:szCs w:val="24"/>
        </w:rPr>
        <w:t>New York, NY</w:t>
      </w:r>
    </w:p>
    <w:p w14:paraId="55F05CBF" w14:textId="77777777" w:rsidR="004628F1" w:rsidRPr="004F710B" w:rsidRDefault="004628F1" w:rsidP="004628F1">
      <w:pPr>
        <w:rPr>
          <w:b/>
          <w:bCs/>
          <w:sz w:val="24"/>
          <w:szCs w:val="24"/>
        </w:rPr>
      </w:pPr>
      <w:r w:rsidRPr="004F710B">
        <w:rPr>
          <w:b/>
          <w:bCs/>
          <w:sz w:val="24"/>
          <w:szCs w:val="24"/>
        </w:rPr>
        <w:t>Family Independence Administration -Office of Policy, Procedures &amp; Training</w:t>
      </w:r>
    </w:p>
    <w:p w14:paraId="4D6D0870" w14:textId="3E9D2E10" w:rsidR="00324040" w:rsidRPr="00362100" w:rsidRDefault="00324040" w:rsidP="00324040">
      <w:pPr>
        <w:rPr>
          <w:bCs/>
          <w:i/>
          <w:iCs/>
          <w:sz w:val="24"/>
          <w:szCs w:val="24"/>
        </w:rPr>
      </w:pPr>
      <w:r w:rsidRPr="004F710B">
        <w:rPr>
          <w:b/>
          <w:bCs/>
          <w:sz w:val="24"/>
          <w:szCs w:val="24"/>
        </w:rPr>
        <w:t xml:space="preserve">Principal Administrative Associate I, </w:t>
      </w:r>
      <w:r w:rsidRPr="004F710B">
        <w:rPr>
          <w:bCs/>
          <w:i/>
          <w:sz w:val="24"/>
          <w:szCs w:val="24"/>
        </w:rPr>
        <w:t xml:space="preserve">Administrative Assistant </w:t>
      </w:r>
      <w:r w:rsidR="00773E06">
        <w:rPr>
          <w:bCs/>
          <w:i/>
          <w:sz w:val="24"/>
          <w:szCs w:val="24"/>
        </w:rPr>
        <w:tab/>
      </w:r>
      <w:r w:rsidR="00773E06">
        <w:rPr>
          <w:bCs/>
          <w:i/>
          <w:sz w:val="24"/>
          <w:szCs w:val="24"/>
        </w:rPr>
        <w:tab/>
      </w:r>
      <w:r w:rsidR="00773E06">
        <w:rPr>
          <w:bCs/>
          <w:i/>
          <w:sz w:val="24"/>
          <w:szCs w:val="24"/>
        </w:rPr>
        <w:tab/>
      </w:r>
      <w:r w:rsidR="00773E06" w:rsidRPr="00362100">
        <w:rPr>
          <w:bCs/>
          <w:i/>
          <w:iCs/>
          <w:sz w:val="24"/>
          <w:szCs w:val="24"/>
        </w:rPr>
        <w:t>8/2012-04/2019</w:t>
      </w:r>
    </w:p>
    <w:p w14:paraId="1D9F2144" w14:textId="52838B3A" w:rsidR="005C2CFC" w:rsidRDefault="005C2CFC" w:rsidP="00324040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Answer phones, manage calendars, </w:t>
      </w:r>
      <w:r w:rsidR="00345E23">
        <w:rPr>
          <w:bCs/>
          <w:sz w:val="24"/>
          <w:szCs w:val="24"/>
        </w:rPr>
        <w:t xml:space="preserve">and </w:t>
      </w:r>
      <w:r>
        <w:rPr>
          <w:bCs/>
          <w:sz w:val="24"/>
          <w:szCs w:val="24"/>
        </w:rPr>
        <w:t>schedule meetings.</w:t>
      </w:r>
    </w:p>
    <w:p w14:paraId="7CCC00A5" w14:textId="77777777" w:rsidR="00324040" w:rsidRPr="004F710B" w:rsidRDefault="005226B0" w:rsidP="00324040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Special projects include tracking monthly training using Excel spreadsheets</w:t>
      </w:r>
      <w:r w:rsidR="00324040" w:rsidRPr="004F710B">
        <w:rPr>
          <w:bCs/>
          <w:sz w:val="24"/>
          <w:szCs w:val="24"/>
        </w:rPr>
        <w:t>.</w:t>
      </w:r>
    </w:p>
    <w:p w14:paraId="3941BD11" w14:textId="77777777" w:rsidR="00324040" w:rsidRPr="004F710B" w:rsidRDefault="00324040" w:rsidP="00324040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>Compile statistical data and generate management reports based on related data; collaborate with the Assistant Deputy Commissioner concerning the results of Training reports.</w:t>
      </w:r>
    </w:p>
    <w:p w14:paraId="29FF0A39" w14:textId="1B812350" w:rsidR="00324040" w:rsidRPr="004F710B" w:rsidRDefault="00324040" w:rsidP="00324040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rStyle w:val="pslongeditbox"/>
          <w:sz w:val="24"/>
          <w:szCs w:val="24"/>
        </w:rPr>
        <w:t>Assist in the preparation of narrative reports, analysis</w:t>
      </w:r>
      <w:r w:rsidR="00345E23">
        <w:rPr>
          <w:rStyle w:val="pslongeditbox"/>
          <w:sz w:val="24"/>
          <w:szCs w:val="24"/>
        </w:rPr>
        <w:t>,</w:t>
      </w:r>
      <w:r w:rsidRPr="004F710B">
        <w:rPr>
          <w:rStyle w:val="pslongeditbox"/>
          <w:sz w:val="24"/>
          <w:szCs w:val="24"/>
        </w:rPr>
        <w:t xml:space="preserve"> and recommendations concerning training effectiveness.</w:t>
      </w:r>
    </w:p>
    <w:p w14:paraId="3837E667" w14:textId="77777777" w:rsidR="00324040" w:rsidRDefault="00324040" w:rsidP="00324040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 xml:space="preserve">Prepare </w:t>
      </w:r>
      <w:r w:rsidR="005C2CFC">
        <w:rPr>
          <w:bCs/>
          <w:sz w:val="24"/>
          <w:szCs w:val="24"/>
        </w:rPr>
        <w:t xml:space="preserve">and edit </w:t>
      </w:r>
      <w:r w:rsidRPr="004F710B">
        <w:rPr>
          <w:bCs/>
          <w:sz w:val="24"/>
          <w:szCs w:val="24"/>
        </w:rPr>
        <w:t>correspondence for the Assistant Deputy Commissioner of the Office of Training Operations (OTO).</w:t>
      </w:r>
    </w:p>
    <w:p w14:paraId="538ED203" w14:textId="05474497" w:rsidR="005C2CFC" w:rsidRPr="004F710B" w:rsidRDefault="005C2CFC" w:rsidP="00324040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Prepare purchase </w:t>
      </w:r>
      <w:r w:rsidR="00970DA7">
        <w:rPr>
          <w:bCs/>
          <w:sz w:val="24"/>
          <w:szCs w:val="24"/>
        </w:rPr>
        <w:t>requests and</w:t>
      </w:r>
      <w:r w:rsidR="00345E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track the requests through purchase and delivery. Maintain receipts and invoices for accuracy.</w:t>
      </w:r>
    </w:p>
    <w:p w14:paraId="291B99B4" w14:textId="77777777" w:rsidR="00324040" w:rsidRPr="004F710B" w:rsidRDefault="00324040" w:rsidP="00324040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>Coordinate/attend the Office of Training Operations (OTO) meetings, training programs, and seminars conducted by the Agency and outside sources.</w:t>
      </w:r>
    </w:p>
    <w:p w14:paraId="22E4555A" w14:textId="77777777" w:rsidR="00324040" w:rsidRPr="004F710B" w:rsidRDefault="00324040" w:rsidP="00324040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>Manage and maintain training data files/computerized records; and assist with special projects.</w:t>
      </w:r>
    </w:p>
    <w:p w14:paraId="2CAB11B2" w14:textId="77777777" w:rsidR="00324040" w:rsidRDefault="00324040" w:rsidP="00324040">
      <w:pPr>
        <w:numPr>
          <w:ilvl w:val="0"/>
          <w:numId w:val="5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 xml:space="preserve">Supervise and train Work Experience Participants (WEP) and interns. </w:t>
      </w:r>
    </w:p>
    <w:p w14:paraId="39D2B5C0" w14:textId="77777777" w:rsidR="00D4152E" w:rsidRPr="00EB0CB2" w:rsidRDefault="00D4152E" w:rsidP="00D4152E">
      <w:pPr>
        <w:ind w:left="720"/>
        <w:rPr>
          <w:bCs/>
          <w:sz w:val="16"/>
          <w:szCs w:val="16"/>
        </w:rPr>
      </w:pPr>
    </w:p>
    <w:p w14:paraId="2B0AFF16" w14:textId="69766B27" w:rsidR="00324040" w:rsidRPr="00951369" w:rsidRDefault="00324040" w:rsidP="00324040">
      <w:pPr>
        <w:rPr>
          <w:sz w:val="24"/>
          <w:szCs w:val="24"/>
        </w:rPr>
      </w:pPr>
      <w:r w:rsidRPr="004F710B">
        <w:rPr>
          <w:b/>
          <w:bCs/>
          <w:sz w:val="24"/>
          <w:szCs w:val="24"/>
        </w:rPr>
        <w:t>NYC HUMAN RESOURCES ADMINISTRATION</w:t>
      </w:r>
      <w:r w:rsidR="00951369">
        <w:rPr>
          <w:b/>
          <w:bCs/>
          <w:sz w:val="24"/>
          <w:szCs w:val="24"/>
        </w:rPr>
        <w:t xml:space="preserve">, </w:t>
      </w:r>
      <w:r w:rsidR="00951369" w:rsidRPr="00951369">
        <w:rPr>
          <w:sz w:val="24"/>
          <w:szCs w:val="24"/>
        </w:rPr>
        <w:t xml:space="preserve">New York, NY </w:t>
      </w:r>
    </w:p>
    <w:p w14:paraId="5FE8B6B2" w14:textId="77777777" w:rsidR="00324040" w:rsidRPr="004F710B" w:rsidRDefault="00324040" w:rsidP="00324040">
      <w:pPr>
        <w:rPr>
          <w:b/>
          <w:bCs/>
          <w:sz w:val="24"/>
          <w:szCs w:val="24"/>
        </w:rPr>
      </w:pPr>
      <w:r w:rsidRPr="004F710B">
        <w:rPr>
          <w:b/>
          <w:bCs/>
          <w:sz w:val="24"/>
          <w:szCs w:val="24"/>
        </w:rPr>
        <w:t>Office of Child Support Enforcement –Procurement Unit/Administrative Services</w:t>
      </w:r>
    </w:p>
    <w:p w14:paraId="7DB5C458" w14:textId="51BC7B2E" w:rsidR="00324040" w:rsidRPr="00362100" w:rsidRDefault="00324040" w:rsidP="00324040">
      <w:pPr>
        <w:rPr>
          <w:bCs/>
          <w:i/>
          <w:iCs/>
          <w:sz w:val="24"/>
          <w:szCs w:val="24"/>
        </w:rPr>
      </w:pPr>
      <w:r w:rsidRPr="004F710B">
        <w:rPr>
          <w:b/>
          <w:bCs/>
          <w:sz w:val="24"/>
          <w:szCs w:val="24"/>
        </w:rPr>
        <w:t xml:space="preserve">Clerical Associate III, </w:t>
      </w:r>
      <w:r w:rsidRPr="004F710B">
        <w:rPr>
          <w:bCs/>
          <w:i/>
          <w:sz w:val="24"/>
          <w:szCs w:val="24"/>
        </w:rPr>
        <w:t>Procurement Cler</w:t>
      </w:r>
      <w:r w:rsidR="00E74D49">
        <w:rPr>
          <w:bCs/>
          <w:i/>
          <w:sz w:val="24"/>
          <w:szCs w:val="24"/>
        </w:rPr>
        <w:t>k</w:t>
      </w:r>
      <w:r w:rsidRPr="004F710B">
        <w:rPr>
          <w:bCs/>
          <w:i/>
          <w:sz w:val="24"/>
          <w:szCs w:val="24"/>
        </w:rPr>
        <w:tab/>
      </w:r>
      <w:r w:rsidRPr="004F710B">
        <w:rPr>
          <w:bCs/>
          <w:i/>
          <w:sz w:val="24"/>
          <w:szCs w:val="24"/>
        </w:rPr>
        <w:tab/>
      </w:r>
      <w:r w:rsidRPr="004F710B">
        <w:rPr>
          <w:bCs/>
          <w:i/>
          <w:sz w:val="24"/>
          <w:szCs w:val="24"/>
        </w:rPr>
        <w:tab/>
      </w:r>
      <w:r w:rsidRPr="004F710B">
        <w:rPr>
          <w:bCs/>
          <w:i/>
          <w:sz w:val="24"/>
          <w:szCs w:val="24"/>
        </w:rPr>
        <w:tab/>
      </w:r>
      <w:r w:rsidRPr="004F710B">
        <w:rPr>
          <w:bCs/>
          <w:i/>
          <w:sz w:val="24"/>
          <w:szCs w:val="24"/>
        </w:rPr>
        <w:tab/>
      </w:r>
      <w:r w:rsidRPr="004F710B">
        <w:rPr>
          <w:bCs/>
          <w:i/>
          <w:sz w:val="24"/>
          <w:szCs w:val="24"/>
        </w:rPr>
        <w:tab/>
      </w:r>
      <w:r w:rsidRPr="00362100">
        <w:rPr>
          <w:bCs/>
          <w:i/>
          <w:iCs/>
          <w:sz w:val="24"/>
          <w:szCs w:val="24"/>
        </w:rPr>
        <w:t>3/</w:t>
      </w:r>
      <w:r w:rsidR="00773E06" w:rsidRPr="00362100">
        <w:rPr>
          <w:bCs/>
          <w:i/>
          <w:iCs/>
          <w:sz w:val="24"/>
          <w:szCs w:val="24"/>
        </w:rPr>
        <w:t>20</w:t>
      </w:r>
      <w:r w:rsidRPr="00362100">
        <w:rPr>
          <w:bCs/>
          <w:i/>
          <w:iCs/>
          <w:sz w:val="24"/>
          <w:szCs w:val="24"/>
        </w:rPr>
        <w:t>12- 8/</w:t>
      </w:r>
      <w:r w:rsidR="00362100" w:rsidRPr="00362100">
        <w:rPr>
          <w:bCs/>
          <w:i/>
          <w:iCs/>
          <w:sz w:val="24"/>
          <w:szCs w:val="24"/>
        </w:rPr>
        <w:t>20</w:t>
      </w:r>
      <w:r w:rsidRPr="00362100">
        <w:rPr>
          <w:bCs/>
          <w:i/>
          <w:iCs/>
          <w:sz w:val="24"/>
          <w:szCs w:val="24"/>
        </w:rPr>
        <w:t>12</w:t>
      </w:r>
    </w:p>
    <w:p w14:paraId="413A6392" w14:textId="326806AA" w:rsidR="00324040" w:rsidRPr="004F710B" w:rsidRDefault="00324040" w:rsidP="00324040">
      <w:pPr>
        <w:numPr>
          <w:ilvl w:val="0"/>
          <w:numId w:val="4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 xml:space="preserve">Managed sub-impress and </w:t>
      </w:r>
      <w:r w:rsidR="00D709A3">
        <w:rPr>
          <w:bCs/>
          <w:sz w:val="24"/>
          <w:szCs w:val="24"/>
        </w:rPr>
        <w:t>other similar funds</w:t>
      </w:r>
      <w:r w:rsidRPr="004F710B">
        <w:rPr>
          <w:bCs/>
          <w:sz w:val="24"/>
          <w:szCs w:val="24"/>
        </w:rPr>
        <w:t xml:space="preserve"> (</w:t>
      </w:r>
      <w:r w:rsidR="00082CE3">
        <w:rPr>
          <w:bCs/>
          <w:sz w:val="24"/>
          <w:szCs w:val="24"/>
        </w:rPr>
        <w:t>Metro cards</w:t>
      </w:r>
      <w:r w:rsidRPr="004F710B">
        <w:rPr>
          <w:bCs/>
          <w:sz w:val="24"/>
          <w:szCs w:val="24"/>
        </w:rPr>
        <w:t xml:space="preserve">), by disbursing funds, obtaining receipts, and other documentation. </w:t>
      </w:r>
      <w:r w:rsidR="00DB403F" w:rsidRPr="004F710B">
        <w:rPr>
          <w:bCs/>
          <w:sz w:val="24"/>
          <w:szCs w:val="24"/>
        </w:rPr>
        <w:t>Reconciled balances</w:t>
      </w:r>
      <w:r w:rsidRPr="004F710B">
        <w:rPr>
          <w:bCs/>
          <w:sz w:val="24"/>
          <w:szCs w:val="24"/>
        </w:rPr>
        <w:t xml:space="preserve"> maintained adequate cash on </w:t>
      </w:r>
      <w:r w:rsidR="00DB403F" w:rsidRPr="004F710B">
        <w:rPr>
          <w:bCs/>
          <w:sz w:val="24"/>
          <w:szCs w:val="24"/>
        </w:rPr>
        <w:t>hand</w:t>
      </w:r>
      <w:r w:rsidR="00DB403F">
        <w:rPr>
          <w:bCs/>
          <w:sz w:val="24"/>
          <w:szCs w:val="24"/>
        </w:rPr>
        <w:t xml:space="preserve"> and</w:t>
      </w:r>
      <w:r w:rsidRPr="004F710B">
        <w:rPr>
          <w:bCs/>
          <w:sz w:val="24"/>
          <w:szCs w:val="24"/>
        </w:rPr>
        <w:t xml:space="preserve"> kept required records to ensure </w:t>
      </w:r>
      <w:r w:rsidR="00D709A3">
        <w:rPr>
          <w:bCs/>
          <w:sz w:val="24"/>
          <w:szCs w:val="24"/>
        </w:rPr>
        <w:t xml:space="preserve">the </w:t>
      </w:r>
      <w:r w:rsidRPr="004F710B">
        <w:rPr>
          <w:bCs/>
          <w:sz w:val="24"/>
          <w:szCs w:val="24"/>
        </w:rPr>
        <w:t>availability of authorized operating funds.</w:t>
      </w:r>
    </w:p>
    <w:p w14:paraId="780ABEC3" w14:textId="7A9392A0" w:rsidR="00324040" w:rsidRPr="004F710B" w:rsidRDefault="00324040" w:rsidP="00324040">
      <w:pPr>
        <w:numPr>
          <w:ilvl w:val="0"/>
          <w:numId w:val="4"/>
        </w:numPr>
        <w:rPr>
          <w:bCs/>
          <w:sz w:val="24"/>
          <w:szCs w:val="24"/>
        </w:rPr>
      </w:pPr>
      <w:r w:rsidRPr="004F710B">
        <w:rPr>
          <w:bCs/>
          <w:sz w:val="24"/>
          <w:szCs w:val="24"/>
        </w:rPr>
        <w:t xml:space="preserve">Maintained liaison with two or more units by obtaining and conveying </w:t>
      </w:r>
      <w:r w:rsidR="00DB403F" w:rsidRPr="004F710B">
        <w:rPr>
          <w:bCs/>
          <w:sz w:val="24"/>
          <w:szCs w:val="24"/>
        </w:rPr>
        <w:t>information and</w:t>
      </w:r>
      <w:r w:rsidR="00345E23">
        <w:rPr>
          <w:bCs/>
          <w:sz w:val="24"/>
          <w:szCs w:val="24"/>
        </w:rPr>
        <w:t xml:space="preserve"> </w:t>
      </w:r>
      <w:r w:rsidR="00785482">
        <w:rPr>
          <w:bCs/>
          <w:sz w:val="24"/>
          <w:szCs w:val="24"/>
        </w:rPr>
        <w:t>providing</w:t>
      </w:r>
      <w:r w:rsidRPr="004F710B">
        <w:rPr>
          <w:bCs/>
          <w:sz w:val="24"/>
          <w:szCs w:val="24"/>
        </w:rPr>
        <w:t xml:space="preserve"> feedback to facilitate cooperation and results. Coordinated activities and maintained current records.</w:t>
      </w:r>
    </w:p>
    <w:p w14:paraId="4F45402A" w14:textId="77777777" w:rsidR="000057B8" w:rsidRPr="004F710B" w:rsidRDefault="00324040" w:rsidP="00324040">
      <w:pPr>
        <w:numPr>
          <w:ilvl w:val="0"/>
          <w:numId w:val="4"/>
        </w:numPr>
        <w:rPr>
          <w:bCs/>
          <w:strike/>
          <w:sz w:val="24"/>
          <w:szCs w:val="24"/>
        </w:rPr>
      </w:pPr>
      <w:r w:rsidRPr="004F710B">
        <w:rPr>
          <w:bCs/>
          <w:sz w:val="24"/>
          <w:szCs w:val="24"/>
        </w:rPr>
        <w:t>Prepared accounts payable invoices, forms, and other correspondence for mail distribution or messenger retrieval</w:t>
      </w:r>
      <w:r w:rsidR="000057B8" w:rsidRPr="004F710B">
        <w:rPr>
          <w:bCs/>
          <w:sz w:val="24"/>
          <w:szCs w:val="24"/>
        </w:rPr>
        <w:t>.</w:t>
      </w:r>
    </w:p>
    <w:p w14:paraId="2EBB78E1" w14:textId="49C9D582" w:rsidR="00324040" w:rsidRPr="004F710B" w:rsidRDefault="00324040" w:rsidP="00324040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4F710B">
        <w:rPr>
          <w:bCs/>
          <w:sz w:val="24"/>
          <w:szCs w:val="24"/>
        </w:rPr>
        <w:t xml:space="preserve">Duplicated, collated, and transmitted materials and documents </w:t>
      </w:r>
      <w:r w:rsidR="00FA3607">
        <w:rPr>
          <w:bCs/>
          <w:sz w:val="24"/>
          <w:szCs w:val="24"/>
        </w:rPr>
        <w:t>to</w:t>
      </w:r>
      <w:r w:rsidRPr="004F710B">
        <w:rPr>
          <w:bCs/>
          <w:sz w:val="24"/>
          <w:szCs w:val="24"/>
        </w:rPr>
        <w:t xml:space="preserve"> disseminate information to intended parties</w:t>
      </w:r>
      <w:r w:rsidR="000057B8" w:rsidRPr="004F710B">
        <w:rPr>
          <w:bCs/>
          <w:sz w:val="24"/>
          <w:szCs w:val="24"/>
        </w:rPr>
        <w:t>.</w:t>
      </w:r>
    </w:p>
    <w:p w14:paraId="65CC5573" w14:textId="77777777" w:rsidR="00D4152E" w:rsidRPr="00215791" w:rsidRDefault="00D4152E" w:rsidP="00324040">
      <w:pPr>
        <w:rPr>
          <w:b/>
          <w:bCs/>
          <w:sz w:val="16"/>
          <w:szCs w:val="16"/>
        </w:rPr>
      </w:pPr>
    </w:p>
    <w:p w14:paraId="6AF70899" w14:textId="77777777" w:rsidR="00324040" w:rsidRPr="004F710B" w:rsidRDefault="00324040" w:rsidP="00324040">
      <w:pPr>
        <w:pBdr>
          <w:bottom w:val="thinThickSmallGap" w:sz="18" w:space="1" w:color="auto"/>
        </w:pBdr>
        <w:rPr>
          <w:b/>
          <w:sz w:val="24"/>
          <w:szCs w:val="24"/>
        </w:rPr>
      </w:pPr>
      <w:r w:rsidRPr="004F710B">
        <w:rPr>
          <w:b/>
          <w:sz w:val="24"/>
          <w:szCs w:val="24"/>
        </w:rPr>
        <w:t>TECHNICAL SKILLS</w:t>
      </w:r>
    </w:p>
    <w:p w14:paraId="2211BE09" w14:textId="77777777" w:rsidR="000B0FC9" w:rsidRDefault="00324040" w:rsidP="000B0FC9">
      <w:pPr>
        <w:rPr>
          <w:sz w:val="24"/>
          <w:szCs w:val="24"/>
        </w:rPr>
      </w:pPr>
      <w:r w:rsidRPr="004F710B">
        <w:rPr>
          <w:sz w:val="24"/>
          <w:szCs w:val="24"/>
        </w:rPr>
        <w:t>Microsoft Office (Word, Excel, Outlook, Access), Welfare Management System (WMS)</w:t>
      </w:r>
    </w:p>
    <w:p w14:paraId="1DB41AD7" w14:textId="77777777" w:rsidR="000B0FC9" w:rsidRPr="00215791" w:rsidRDefault="000B0FC9" w:rsidP="000B0FC9">
      <w:pPr>
        <w:rPr>
          <w:sz w:val="16"/>
          <w:szCs w:val="16"/>
        </w:rPr>
      </w:pPr>
    </w:p>
    <w:p w14:paraId="21766D18" w14:textId="77777777" w:rsidR="00324040" w:rsidRPr="000B0FC9" w:rsidRDefault="000B0FC9" w:rsidP="000B0FC9">
      <w:pPr>
        <w:pBdr>
          <w:bottom w:val="thinThickSmallGap" w:sz="18" w:space="1" w:color="auto"/>
        </w:pBdr>
        <w:rPr>
          <w:b/>
          <w:sz w:val="24"/>
          <w:szCs w:val="24"/>
        </w:rPr>
      </w:pPr>
      <w:r w:rsidRPr="000B0FC9">
        <w:rPr>
          <w:b/>
          <w:sz w:val="24"/>
          <w:szCs w:val="24"/>
        </w:rPr>
        <w:t>E</w:t>
      </w:r>
      <w:r w:rsidR="00324040" w:rsidRPr="000B0FC9">
        <w:rPr>
          <w:b/>
          <w:sz w:val="24"/>
          <w:szCs w:val="24"/>
        </w:rPr>
        <w:t xml:space="preserve">DUCATION </w:t>
      </w:r>
    </w:p>
    <w:p w14:paraId="575716E2" w14:textId="2220FF05" w:rsidR="00215791" w:rsidRDefault="00215791" w:rsidP="00324040">
      <w:pPr>
        <w:rPr>
          <w:i/>
          <w:sz w:val="24"/>
          <w:szCs w:val="24"/>
        </w:rPr>
      </w:pPr>
      <w:r>
        <w:rPr>
          <w:i/>
          <w:sz w:val="24"/>
          <w:szCs w:val="24"/>
        </w:rPr>
        <w:t>Candidate for Master of Industrial Organizational Psychology Fall 2023</w:t>
      </w:r>
    </w:p>
    <w:p w14:paraId="5743F407" w14:textId="2CCD342B" w:rsidR="00324040" w:rsidRPr="004F710B" w:rsidRDefault="00324040" w:rsidP="00324040">
      <w:pPr>
        <w:rPr>
          <w:sz w:val="24"/>
          <w:szCs w:val="24"/>
        </w:rPr>
      </w:pPr>
      <w:r w:rsidRPr="004F710B">
        <w:rPr>
          <w:i/>
          <w:sz w:val="24"/>
          <w:szCs w:val="24"/>
        </w:rPr>
        <w:t>Coursework in</w:t>
      </w:r>
      <w:r w:rsidR="004628F1">
        <w:rPr>
          <w:i/>
          <w:sz w:val="24"/>
          <w:szCs w:val="24"/>
        </w:rPr>
        <w:t xml:space="preserve"> Urban</w:t>
      </w:r>
      <w:r w:rsidR="00785482">
        <w:rPr>
          <w:i/>
          <w:sz w:val="24"/>
          <w:szCs w:val="24"/>
        </w:rPr>
        <w:t xml:space="preserve"> and Community</w:t>
      </w:r>
      <w:r w:rsidR="004628F1">
        <w:rPr>
          <w:i/>
          <w:sz w:val="24"/>
          <w:szCs w:val="24"/>
        </w:rPr>
        <w:t xml:space="preserve"> Studies</w:t>
      </w:r>
      <w:r w:rsidRPr="004F710B">
        <w:rPr>
          <w:sz w:val="24"/>
          <w:szCs w:val="24"/>
        </w:rPr>
        <w:t xml:space="preserve">, </w:t>
      </w:r>
      <w:r w:rsidR="004628F1">
        <w:rPr>
          <w:sz w:val="24"/>
          <w:szCs w:val="24"/>
        </w:rPr>
        <w:t>CUNY School of Labor &amp; Urban Studies</w:t>
      </w:r>
      <w:r w:rsidRPr="004F710B">
        <w:rPr>
          <w:sz w:val="24"/>
          <w:szCs w:val="24"/>
        </w:rPr>
        <w:t>,</w:t>
      </w:r>
      <w:r w:rsidR="004628F1">
        <w:rPr>
          <w:sz w:val="24"/>
          <w:szCs w:val="24"/>
        </w:rPr>
        <w:t xml:space="preserve"> expected Graduation 06/2023</w:t>
      </w:r>
    </w:p>
    <w:p w14:paraId="64F5A73A" w14:textId="1B53B02D" w:rsidR="00324040" w:rsidRPr="004F710B" w:rsidRDefault="00324040" w:rsidP="00324040">
      <w:pPr>
        <w:rPr>
          <w:sz w:val="24"/>
          <w:szCs w:val="24"/>
        </w:rPr>
      </w:pPr>
      <w:r w:rsidRPr="004F710B">
        <w:rPr>
          <w:sz w:val="24"/>
          <w:szCs w:val="24"/>
        </w:rPr>
        <w:t>Certificate</w:t>
      </w:r>
      <w:r w:rsidR="004628F1">
        <w:rPr>
          <w:sz w:val="24"/>
          <w:szCs w:val="24"/>
        </w:rPr>
        <w:t xml:space="preserve"> in Public Administration</w:t>
      </w:r>
      <w:r w:rsidRPr="004F710B">
        <w:rPr>
          <w:sz w:val="24"/>
          <w:szCs w:val="24"/>
        </w:rPr>
        <w:t xml:space="preserve">, </w:t>
      </w:r>
      <w:r w:rsidR="004628F1">
        <w:rPr>
          <w:sz w:val="24"/>
          <w:szCs w:val="24"/>
        </w:rPr>
        <w:t>201</w:t>
      </w:r>
      <w:r w:rsidR="00215791">
        <w:rPr>
          <w:sz w:val="24"/>
          <w:szCs w:val="24"/>
        </w:rPr>
        <w:t xml:space="preserve">9 </w:t>
      </w:r>
    </w:p>
    <w:sectPr w:rsidR="00324040" w:rsidRPr="004F710B" w:rsidSect="003C4DD3">
      <w:headerReference w:type="default" r:id="rId8"/>
      <w:pgSz w:w="12240" w:h="15840"/>
      <w:pgMar w:top="99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4C4F" w14:textId="77777777" w:rsidR="002F2531" w:rsidRDefault="002F2531" w:rsidP="002C4DAD">
      <w:r>
        <w:separator/>
      </w:r>
    </w:p>
  </w:endnote>
  <w:endnote w:type="continuationSeparator" w:id="0">
    <w:p w14:paraId="67238DB9" w14:textId="77777777" w:rsidR="002F2531" w:rsidRDefault="002F2531" w:rsidP="002C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8C07" w14:textId="77777777" w:rsidR="002F2531" w:rsidRDefault="002F2531" w:rsidP="002C4DAD">
      <w:r>
        <w:separator/>
      </w:r>
    </w:p>
  </w:footnote>
  <w:footnote w:type="continuationSeparator" w:id="0">
    <w:p w14:paraId="210129C7" w14:textId="77777777" w:rsidR="002F2531" w:rsidRDefault="002F2531" w:rsidP="002C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14C" w14:textId="77777777" w:rsidR="00362FD5" w:rsidRDefault="00000000" w:rsidP="00362FD5">
    <w:pPr>
      <w:rPr>
        <w:rFonts w:ascii="Garamond" w:hAnsi="Garamond"/>
        <w:b/>
        <w:bCs/>
        <w:sz w:val="24"/>
        <w:szCs w:val="24"/>
      </w:rPr>
    </w:pPr>
  </w:p>
  <w:p w14:paraId="7A1641C0" w14:textId="77777777" w:rsidR="00362FD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280"/>
    <w:multiLevelType w:val="hybridMultilevel"/>
    <w:tmpl w:val="5DE0E6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799"/>
    <w:multiLevelType w:val="hybridMultilevel"/>
    <w:tmpl w:val="0532D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C1D"/>
    <w:multiLevelType w:val="hybridMultilevel"/>
    <w:tmpl w:val="3C561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D1577"/>
    <w:multiLevelType w:val="hybridMultilevel"/>
    <w:tmpl w:val="04F6C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618F6"/>
    <w:multiLevelType w:val="hybridMultilevel"/>
    <w:tmpl w:val="45E6E4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8C66C">
      <w:numFmt w:val="bullet"/>
      <w:lvlText w:val=""/>
      <w:legacy w:legacy="1" w:legacySpace="360" w:legacyIndent="360"/>
      <w:lvlJc w:val="left"/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833B2"/>
    <w:multiLevelType w:val="hybridMultilevel"/>
    <w:tmpl w:val="FC32D0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980635">
    <w:abstractNumId w:val="4"/>
  </w:num>
  <w:num w:numId="2" w16cid:durableId="268439419">
    <w:abstractNumId w:val="5"/>
  </w:num>
  <w:num w:numId="3" w16cid:durableId="1243414997">
    <w:abstractNumId w:val="3"/>
  </w:num>
  <w:num w:numId="4" w16cid:durableId="1796216697">
    <w:abstractNumId w:val="0"/>
  </w:num>
  <w:num w:numId="5" w16cid:durableId="1778795210">
    <w:abstractNumId w:val="2"/>
  </w:num>
  <w:num w:numId="6" w16cid:durableId="43413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40"/>
    <w:rsid w:val="0000121B"/>
    <w:rsid w:val="000057B8"/>
    <w:rsid w:val="00082CE3"/>
    <w:rsid w:val="000A1D08"/>
    <w:rsid w:val="000B0FC9"/>
    <w:rsid w:val="000B6C80"/>
    <w:rsid w:val="00143382"/>
    <w:rsid w:val="001C7604"/>
    <w:rsid w:val="00215791"/>
    <w:rsid w:val="00246135"/>
    <w:rsid w:val="00263D64"/>
    <w:rsid w:val="002C4DAD"/>
    <w:rsid w:val="002D1B00"/>
    <w:rsid w:val="002F2531"/>
    <w:rsid w:val="00324040"/>
    <w:rsid w:val="0034053D"/>
    <w:rsid w:val="00345E23"/>
    <w:rsid w:val="00350B82"/>
    <w:rsid w:val="00355BC9"/>
    <w:rsid w:val="00362100"/>
    <w:rsid w:val="00380EC1"/>
    <w:rsid w:val="004628F1"/>
    <w:rsid w:val="004940B6"/>
    <w:rsid w:val="004A15E3"/>
    <w:rsid w:val="004D1395"/>
    <w:rsid w:val="004F6D07"/>
    <w:rsid w:val="004F710B"/>
    <w:rsid w:val="005226B0"/>
    <w:rsid w:val="00532806"/>
    <w:rsid w:val="0054650B"/>
    <w:rsid w:val="00552B66"/>
    <w:rsid w:val="005561F2"/>
    <w:rsid w:val="005C2CFC"/>
    <w:rsid w:val="006159EE"/>
    <w:rsid w:val="00773E06"/>
    <w:rsid w:val="00785482"/>
    <w:rsid w:val="007B72FC"/>
    <w:rsid w:val="008B30E4"/>
    <w:rsid w:val="008D2EB4"/>
    <w:rsid w:val="00936C04"/>
    <w:rsid w:val="00951369"/>
    <w:rsid w:val="00970DA7"/>
    <w:rsid w:val="00985BFE"/>
    <w:rsid w:val="00A247CF"/>
    <w:rsid w:val="00A47055"/>
    <w:rsid w:val="00AB2A44"/>
    <w:rsid w:val="00AE1E38"/>
    <w:rsid w:val="00AE473D"/>
    <w:rsid w:val="00B12200"/>
    <w:rsid w:val="00B230E2"/>
    <w:rsid w:val="00B51140"/>
    <w:rsid w:val="00B801C6"/>
    <w:rsid w:val="00BA4A00"/>
    <w:rsid w:val="00BA7EE4"/>
    <w:rsid w:val="00C66A00"/>
    <w:rsid w:val="00C9306F"/>
    <w:rsid w:val="00CC38C5"/>
    <w:rsid w:val="00D4152E"/>
    <w:rsid w:val="00D64167"/>
    <w:rsid w:val="00D709A3"/>
    <w:rsid w:val="00DB2574"/>
    <w:rsid w:val="00DB403F"/>
    <w:rsid w:val="00DC7190"/>
    <w:rsid w:val="00E0782E"/>
    <w:rsid w:val="00E17725"/>
    <w:rsid w:val="00E2348B"/>
    <w:rsid w:val="00E52D20"/>
    <w:rsid w:val="00E74D49"/>
    <w:rsid w:val="00E91B1E"/>
    <w:rsid w:val="00EB0CB2"/>
    <w:rsid w:val="00ED5983"/>
    <w:rsid w:val="00EE7D41"/>
    <w:rsid w:val="00F45016"/>
    <w:rsid w:val="00F70E93"/>
    <w:rsid w:val="00F92F21"/>
    <w:rsid w:val="00FA3607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EE8A"/>
  <w15:docId w15:val="{ED1E1B45-53C7-4141-8908-F7608DF6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24040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040"/>
    <w:rPr>
      <w:rFonts w:ascii="Arial" w:eastAsia="Times New Roman" w:hAnsi="Arial" w:cs="Times New Roman"/>
      <w:b/>
      <w:szCs w:val="20"/>
    </w:rPr>
  </w:style>
  <w:style w:type="character" w:styleId="Hyperlink">
    <w:name w:val="Hyperlink"/>
    <w:rsid w:val="00324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24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040"/>
    <w:rPr>
      <w:rFonts w:ascii="Times New Roman" w:eastAsia="Times New Roman" w:hAnsi="Times New Roman" w:cs="Times New Roman"/>
      <w:sz w:val="20"/>
      <w:szCs w:val="20"/>
    </w:rPr>
  </w:style>
  <w:style w:type="character" w:customStyle="1" w:styleId="pslongeditbox">
    <w:name w:val="pslongeditbox"/>
    <w:basedOn w:val="DefaultParagraphFont"/>
    <w:rsid w:val="00324040"/>
  </w:style>
  <w:style w:type="paragraph" w:styleId="ListParagraph">
    <w:name w:val="List Paragraph"/>
    <w:basedOn w:val="Normal"/>
    <w:uiPriority w:val="34"/>
    <w:qFormat/>
    <w:rsid w:val="00005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3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sykes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4533</Characters>
  <Application>Microsoft Office Word</Application>
  <DocSecurity>0</DocSecurity>
  <Lines>94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/ HRA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 Sykes</dc:creator>
  <cp:lastModifiedBy>Adrianne Sykes</cp:lastModifiedBy>
  <cp:revision>5</cp:revision>
  <cp:lastPrinted>2023-04-26T00:37:00Z</cp:lastPrinted>
  <dcterms:created xsi:type="dcterms:W3CDTF">2023-04-26T00:12:00Z</dcterms:created>
  <dcterms:modified xsi:type="dcterms:W3CDTF">2023-04-26T00:39:00Z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857da0d9a4c615d77ef6633b2c6cebfc22547d14915785649cd6b0049922c18f</vt:lpwstr>
  </property>
</Properties>
</file>